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4F" w:rsidRDefault="00A65EFB" w:rsidP="00A65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EFB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0732D2" w:rsidRPr="000732D2" w:rsidRDefault="000732D2" w:rsidP="00C702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2D2">
        <w:rPr>
          <w:rFonts w:ascii="Times New Roman" w:hAnsi="Times New Roman" w:cs="Times New Roman"/>
          <w:sz w:val="28"/>
          <w:szCs w:val="28"/>
        </w:rPr>
        <w:t>Задание 1. Обучающиеся знакомятся с темой урока, выполняя задание по чтению в формате ЕГЭ и отвечая на вопросы учителя. Учитель проводит инструктаж по правила</w:t>
      </w:r>
      <w:r w:rsidR="00C702FE">
        <w:rPr>
          <w:rFonts w:ascii="Times New Roman" w:hAnsi="Times New Roman" w:cs="Times New Roman"/>
          <w:sz w:val="28"/>
          <w:szCs w:val="28"/>
        </w:rPr>
        <w:t>м поведения в музее и работе с Рабочими листами. Обучающиеся</w:t>
      </w:r>
      <w:r w:rsidRPr="000732D2">
        <w:rPr>
          <w:rFonts w:ascii="Times New Roman" w:hAnsi="Times New Roman" w:cs="Times New Roman"/>
          <w:sz w:val="28"/>
          <w:szCs w:val="28"/>
        </w:rPr>
        <w:t xml:space="preserve"> могут работать индивидуально или в парах. После инструктажа обучающиеся переходят в зал «Этапы познания живой природы».</w:t>
      </w:r>
    </w:p>
    <w:p w:rsidR="000732D2" w:rsidRPr="000732D2" w:rsidRDefault="00C702FE" w:rsidP="00C702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2–12. Обучающиеся заполняют Р</w:t>
      </w:r>
      <w:r w:rsidR="000732D2" w:rsidRPr="000732D2">
        <w:rPr>
          <w:rFonts w:ascii="Times New Roman" w:hAnsi="Times New Roman" w:cs="Times New Roman"/>
          <w:sz w:val="28"/>
          <w:szCs w:val="28"/>
        </w:rPr>
        <w:t xml:space="preserve">абочие листы, изучая экспозицию зала «Этапы познания живой природы».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После выполнения заданий Рабочего листа</w:t>
      </w:r>
      <w:r w:rsidR="000732D2" w:rsidRPr="000732D2">
        <w:rPr>
          <w:rFonts w:ascii="Times New Roman" w:hAnsi="Times New Roman" w:cs="Times New Roman"/>
          <w:sz w:val="28"/>
          <w:szCs w:val="28"/>
        </w:rPr>
        <w:t xml:space="preserve"> обуча</w:t>
      </w:r>
      <w:r w:rsidR="000732D2">
        <w:rPr>
          <w:rFonts w:ascii="Times New Roman" w:hAnsi="Times New Roman" w:cs="Times New Roman"/>
          <w:sz w:val="28"/>
          <w:szCs w:val="28"/>
        </w:rPr>
        <w:t>ю</w:t>
      </w:r>
      <w:r w:rsidR="000732D2" w:rsidRPr="000732D2">
        <w:rPr>
          <w:rFonts w:ascii="Times New Roman" w:hAnsi="Times New Roman" w:cs="Times New Roman"/>
          <w:sz w:val="28"/>
          <w:szCs w:val="28"/>
        </w:rPr>
        <w:t>щиеся обсуждают результаты работы, сравнивают и корректируют свои ответы.</w:t>
      </w:r>
    </w:p>
    <w:p w:rsidR="000732D2" w:rsidRPr="000732D2" w:rsidRDefault="000732D2" w:rsidP="00C702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2D2">
        <w:rPr>
          <w:rFonts w:ascii="Times New Roman" w:hAnsi="Times New Roman" w:cs="Times New Roman"/>
          <w:sz w:val="28"/>
          <w:szCs w:val="28"/>
        </w:rPr>
        <w:t xml:space="preserve">Задание 13. Продуктом урока является личное </w:t>
      </w:r>
      <w:r w:rsidRPr="00C702FE">
        <w:rPr>
          <w:rFonts w:ascii="Times New Roman" w:hAnsi="Times New Roman" w:cs="Times New Roman"/>
          <w:spacing w:val="-10"/>
          <w:sz w:val="28"/>
          <w:szCs w:val="28"/>
        </w:rPr>
        <w:t>письмо (формат задания</w:t>
      </w:r>
      <w:r w:rsidR="00C702FE" w:rsidRPr="00C702FE">
        <w:rPr>
          <w:rFonts w:ascii="Times New Roman" w:hAnsi="Times New Roman" w:cs="Times New Roman"/>
          <w:spacing w:val="-10"/>
          <w:sz w:val="28"/>
          <w:szCs w:val="28"/>
        </w:rPr>
        <w:t xml:space="preserve"> –</w:t>
      </w:r>
      <w:r w:rsidRPr="00C702F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732D2">
        <w:rPr>
          <w:rFonts w:ascii="Times New Roman" w:hAnsi="Times New Roman" w:cs="Times New Roman"/>
          <w:sz w:val="28"/>
          <w:szCs w:val="28"/>
        </w:rPr>
        <w:t xml:space="preserve">39 </w:t>
      </w:r>
      <w:r w:rsidR="00344878" w:rsidRPr="00344878">
        <w:rPr>
          <w:rFonts w:ascii="Times New Roman" w:hAnsi="Times New Roman" w:cs="Times New Roman"/>
          <w:sz w:val="28"/>
          <w:szCs w:val="28"/>
        </w:rPr>
        <w:t>(</w:t>
      </w:r>
      <w:r w:rsidR="0034487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44878">
        <w:rPr>
          <w:rFonts w:ascii="Times New Roman" w:hAnsi="Times New Roman" w:cs="Times New Roman"/>
          <w:sz w:val="28"/>
          <w:szCs w:val="28"/>
        </w:rPr>
        <w:t>1</w:t>
      </w:r>
      <w:r w:rsidR="00344878" w:rsidRPr="00344878">
        <w:rPr>
          <w:rFonts w:ascii="Times New Roman" w:hAnsi="Times New Roman" w:cs="Times New Roman"/>
          <w:sz w:val="28"/>
          <w:szCs w:val="28"/>
        </w:rPr>
        <w:t>)</w:t>
      </w:r>
      <w:r w:rsidR="00344878">
        <w:rPr>
          <w:rFonts w:ascii="Times New Roman" w:hAnsi="Times New Roman" w:cs="Times New Roman"/>
          <w:sz w:val="28"/>
          <w:szCs w:val="28"/>
        </w:rPr>
        <w:t xml:space="preserve"> </w:t>
      </w:r>
      <w:r w:rsidRPr="000732D2">
        <w:rPr>
          <w:rFonts w:ascii="Times New Roman" w:hAnsi="Times New Roman" w:cs="Times New Roman"/>
          <w:sz w:val="28"/>
          <w:szCs w:val="28"/>
        </w:rPr>
        <w:t>ЕГЭ). Учитель проверя</w:t>
      </w:r>
      <w:r w:rsidR="005E0C3B">
        <w:rPr>
          <w:rFonts w:ascii="Times New Roman" w:hAnsi="Times New Roman" w:cs="Times New Roman"/>
          <w:sz w:val="28"/>
          <w:szCs w:val="28"/>
        </w:rPr>
        <w:t>ет его в соответствии с утверждё</w:t>
      </w:r>
      <w:r w:rsidRPr="000732D2">
        <w:rPr>
          <w:rFonts w:ascii="Times New Roman" w:hAnsi="Times New Roman" w:cs="Times New Roman"/>
          <w:sz w:val="28"/>
          <w:szCs w:val="28"/>
        </w:rPr>
        <w:t xml:space="preserve">нными критериями. </w:t>
      </w:r>
    </w:p>
    <w:p w:rsidR="000732D2" w:rsidRPr="00892842" w:rsidRDefault="000732D2" w:rsidP="00C702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842">
        <w:rPr>
          <w:rFonts w:ascii="Times New Roman" w:hAnsi="Times New Roman" w:cs="Times New Roman"/>
          <w:sz w:val="24"/>
          <w:szCs w:val="24"/>
        </w:rPr>
        <w:t>* Итоговое задание может быть выполнено в классе в качестве контроля письменной речи (написание письма) или домашнего задания.</w:t>
      </w:r>
    </w:p>
    <w:p w:rsidR="000732D2" w:rsidRPr="00892842" w:rsidRDefault="000732D2" w:rsidP="00C70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842">
        <w:rPr>
          <w:rFonts w:ascii="Times New Roman" w:hAnsi="Times New Roman" w:cs="Times New Roman"/>
          <w:sz w:val="24"/>
          <w:szCs w:val="24"/>
        </w:rPr>
        <w:t>* Учитель может предложить дополнительные задания (индивидуально или группе учеников).</w:t>
      </w:r>
    </w:p>
    <w:p w:rsidR="00C702FE" w:rsidRDefault="00C702FE" w:rsidP="00C702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2FE" w:rsidRDefault="00C702FE" w:rsidP="00C702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C3B" w:rsidRDefault="005E0C3B" w:rsidP="00C702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C3B" w:rsidRPr="000732D2" w:rsidRDefault="005E0C3B" w:rsidP="00C702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2D2" w:rsidRPr="000732D2" w:rsidRDefault="000732D2" w:rsidP="00073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2D2">
        <w:rPr>
          <w:rFonts w:ascii="Times New Roman" w:hAnsi="Times New Roman" w:cs="Times New Roman"/>
          <w:b/>
          <w:sz w:val="28"/>
          <w:szCs w:val="28"/>
        </w:rPr>
        <w:t>Критерии оценивания выполнения задания 39 (С1)</w:t>
      </w:r>
    </w:p>
    <w:p w:rsidR="00344878" w:rsidRDefault="000732D2" w:rsidP="00C70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2D2">
        <w:rPr>
          <w:rFonts w:ascii="Times New Roman" w:hAnsi="Times New Roman" w:cs="Times New Roman"/>
          <w:b/>
          <w:sz w:val="28"/>
          <w:szCs w:val="28"/>
        </w:rPr>
        <w:t>(максимум 6 баллов)</w:t>
      </w:r>
    </w:p>
    <w:tbl>
      <w:tblPr>
        <w:tblpPr w:leftFromText="180" w:rightFromText="180" w:vertAnchor="text" w:horzAnchor="margin" w:tblpY="1141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2826"/>
        <w:gridCol w:w="2554"/>
        <w:gridCol w:w="3120"/>
      </w:tblGrid>
      <w:tr w:rsidR="000732D2" w:rsidRPr="000732D2" w:rsidTr="00024697">
        <w:trPr>
          <w:cantSplit/>
          <w:trHeight w:val="36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D2" w:rsidRPr="00C702FE" w:rsidRDefault="000732D2" w:rsidP="000246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D2" w:rsidRPr="00C702FE" w:rsidRDefault="000732D2" w:rsidP="000246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коммуникативной задачи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D2" w:rsidRPr="00C702FE" w:rsidRDefault="000732D2" w:rsidP="000246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текста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D2" w:rsidRPr="00C702FE" w:rsidRDefault="000732D2" w:rsidP="000246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Языковое оформление текста</w:t>
            </w:r>
          </w:p>
        </w:tc>
      </w:tr>
      <w:tr w:rsidR="000732D2" w:rsidRPr="000732D2" w:rsidTr="00892842">
        <w:trPr>
          <w:cantSplit/>
          <w:trHeight w:val="23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D2" w:rsidRPr="00C702FE" w:rsidRDefault="000732D2" w:rsidP="00073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D2" w:rsidRPr="00C702FE" w:rsidRDefault="000732D2" w:rsidP="008928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D2" w:rsidRPr="00C702FE" w:rsidRDefault="000732D2" w:rsidP="008928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D2" w:rsidRPr="00C702FE" w:rsidRDefault="000732D2" w:rsidP="008928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</w:tr>
      <w:tr w:rsidR="000732D2" w:rsidRPr="000732D2" w:rsidTr="000732D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D2" w:rsidRPr="00C702FE" w:rsidRDefault="000732D2" w:rsidP="000246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D2" w:rsidRPr="00C702FE" w:rsidRDefault="000732D2" w:rsidP="000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выполнено полностью: </w:t>
            </w:r>
            <w:r w:rsidR="00C702FE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>жание отражает все аспекты</w:t>
            </w:r>
            <w:r w:rsidR="00C702FE">
              <w:rPr>
                <w:rFonts w:ascii="Times New Roman" w:hAnsi="Times New Roman" w:cs="Times New Roman"/>
                <w:sz w:val="24"/>
                <w:szCs w:val="24"/>
              </w:rPr>
              <w:t>, указанные в задании (даны пол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>ные о</w:t>
            </w:r>
            <w:r w:rsidR="00C702FE">
              <w:rPr>
                <w:rFonts w:ascii="Times New Roman" w:hAnsi="Times New Roman" w:cs="Times New Roman"/>
                <w:sz w:val="24"/>
                <w:szCs w:val="24"/>
              </w:rPr>
              <w:t>тветы на все вопросы, заданы 3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 xml:space="preserve"> вопроса по указанной теме</w:t>
            </w:r>
            <w:r w:rsidR="00C702FE">
              <w:rPr>
                <w:rFonts w:ascii="Times New Roman" w:hAnsi="Times New Roman" w:cs="Times New Roman"/>
                <w:sz w:val="24"/>
                <w:szCs w:val="24"/>
              </w:rPr>
              <w:t>); стилевое оформ</w:t>
            </w:r>
            <w:r w:rsidR="00C702F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речи выбрано правильно, с учё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="00C702FE">
              <w:rPr>
                <w:rFonts w:ascii="Times New Roman" w:hAnsi="Times New Roman" w:cs="Times New Roman"/>
                <w:sz w:val="24"/>
                <w:szCs w:val="24"/>
              </w:rPr>
              <w:t>цели выска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 xml:space="preserve">зывания и 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адресата; соблю</w:t>
            </w:r>
            <w:r w:rsidR="00C702FE">
              <w:rPr>
                <w:rFonts w:ascii="Times New Roman" w:hAnsi="Times New Roman" w:cs="Times New Roman"/>
                <w:sz w:val="24"/>
                <w:szCs w:val="24"/>
              </w:rPr>
              <w:t>дены принятые в языке нормы веж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>ливости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D2" w:rsidRPr="00C702FE" w:rsidRDefault="000732D2" w:rsidP="000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</w:t>
            </w:r>
            <w:r w:rsidR="00E03382">
              <w:rPr>
                <w:rFonts w:ascii="Times New Roman" w:hAnsi="Times New Roman" w:cs="Times New Roman"/>
                <w:sz w:val="24"/>
                <w:szCs w:val="24"/>
              </w:rPr>
              <w:t>казывание ло</w:t>
            </w:r>
            <w:r w:rsidR="00E03382">
              <w:rPr>
                <w:rFonts w:ascii="Times New Roman" w:hAnsi="Times New Roman" w:cs="Times New Roman"/>
                <w:sz w:val="24"/>
                <w:szCs w:val="24"/>
              </w:rPr>
              <w:softHyphen/>
              <w:t>гично; средства ло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связи ис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softHyphen/>
              <w:t>п</w:t>
            </w:r>
            <w:r w:rsidR="00E03382">
              <w:rPr>
                <w:rFonts w:ascii="Times New Roman" w:hAnsi="Times New Roman" w:cs="Times New Roman"/>
                <w:sz w:val="24"/>
                <w:szCs w:val="24"/>
              </w:rPr>
              <w:t>ользованы пра</w:t>
            </w:r>
            <w:r w:rsidR="00E03382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вильно; текст верно разделён на абзацы; структур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E03382">
              <w:rPr>
                <w:rFonts w:ascii="Times New Roman" w:hAnsi="Times New Roman" w:cs="Times New Roman"/>
                <w:sz w:val="24"/>
                <w:szCs w:val="24"/>
              </w:rPr>
              <w:t>е офор</w:t>
            </w:r>
            <w:r w:rsidR="00E03382">
              <w:rPr>
                <w:rFonts w:ascii="Times New Roman" w:hAnsi="Times New Roman" w:cs="Times New Roman"/>
                <w:sz w:val="24"/>
                <w:szCs w:val="24"/>
              </w:rPr>
              <w:softHyphen/>
              <w:t>мление текста со</w:t>
            </w:r>
            <w:r w:rsidR="00E0338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ответствует нормам, </w:t>
            </w:r>
            <w:r w:rsidR="00E03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принятым в стране изучае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>мого языка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D2" w:rsidRPr="00C702FE" w:rsidRDefault="00E03382" w:rsidP="000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Используемый словарный запас и граммати</w:t>
            </w:r>
            <w:r w:rsidR="000732D2" w:rsidRPr="00C702FE">
              <w:rPr>
                <w:rFonts w:ascii="Times New Roman" w:hAnsi="Times New Roman" w:cs="Times New Roman"/>
                <w:sz w:val="24"/>
                <w:szCs w:val="24"/>
              </w:rPr>
              <w:t>ческие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ктуры соответс</w:t>
            </w:r>
            <w:r w:rsidR="005E0C3B">
              <w:rPr>
                <w:rFonts w:ascii="Times New Roman" w:hAnsi="Times New Roman" w:cs="Times New Roman"/>
                <w:sz w:val="24"/>
                <w:szCs w:val="24"/>
              </w:rPr>
              <w:t>твуют поставленной задаче; орфографические и пунктуаци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ошибки практически отсут</w:t>
            </w:r>
            <w:r w:rsidR="005E0C3B">
              <w:rPr>
                <w:rFonts w:ascii="Times New Roman" w:hAnsi="Times New Roman" w:cs="Times New Roman"/>
                <w:sz w:val="24"/>
                <w:szCs w:val="24"/>
              </w:rPr>
              <w:t>ствуют (до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пускается не более 2 негрубых лексико-грамматических ошибок или/и не более 2 негру</w:t>
            </w:r>
            <w:r w:rsidR="000732D2" w:rsidRPr="00C702FE">
              <w:rPr>
                <w:rFonts w:ascii="Times New Roman" w:hAnsi="Times New Roman" w:cs="Times New Roman"/>
                <w:sz w:val="24"/>
                <w:szCs w:val="24"/>
              </w:rPr>
              <w:t xml:space="preserve">бых </w:t>
            </w:r>
            <w:r w:rsidR="000732D2" w:rsidRPr="00C70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афических и пунктуационных оши</w:t>
            </w:r>
            <w:r w:rsidR="000732D2" w:rsidRPr="00C702FE">
              <w:rPr>
                <w:rFonts w:ascii="Times New Roman" w:hAnsi="Times New Roman" w:cs="Times New Roman"/>
                <w:sz w:val="24"/>
                <w:szCs w:val="24"/>
              </w:rPr>
              <w:t>бок)</w:t>
            </w:r>
          </w:p>
        </w:tc>
      </w:tr>
      <w:tr w:rsidR="000732D2" w:rsidRPr="000732D2" w:rsidTr="000732D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D2" w:rsidRPr="00C702FE" w:rsidRDefault="000732D2" w:rsidP="000246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D2" w:rsidRPr="00C702FE" w:rsidRDefault="000732D2" w:rsidP="000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выполнено не полностью: </w:t>
            </w:r>
            <w:r w:rsidR="00E0338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>держан</w:t>
            </w:r>
            <w:r w:rsidR="00E03382">
              <w:rPr>
                <w:rFonts w:ascii="Times New Roman" w:hAnsi="Times New Roman" w:cs="Times New Roman"/>
                <w:sz w:val="24"/>
                <w:szCs w:val="24"/>
              </w:rPr>
              <w:t>ие отражает не все аспекты, ука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>занны</w:t>
            </w:r>
            <w:r w:rsidR="00E03382">
              <w:rPr>
                <w:rFonts w:ascii="Times New Roman" w:hAnsi="Times New Roman" w:cs="Times New Roman"/>
                <w:sz w:val="24"/>
                <w:szCs w:val="24"/>
              </w:rPr>
              <w:t>е в задании (</w:t>
            </w:r>
            <w:r w:rsidR="00E03382" w:rsidRPr="00C214EA">
              <w:rPr>
                <w:rFonts w:ascii="Times New Roman" w:hAnsi="Times New Roman" w:cs="Times New Roman"/>
                <w:sz w:val="24"/>
                <w:szCs w:val="24"/>
              </w:rPr>
              <w:t>более одного аспек</w:t>
            </w:r>
            <w:r w:rsidRPr="00C214EA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E03382">
              <w:rPr>
                <w:rFonts w:ascii="Times New Roman" w:hAnsi="Times New Roman" w:cs="Times New Roman"/>
                <w:sz w:val="24"/>
                <w:szCs w:val="24"/>
              </w:rPr>
              <w:t>раскрыто не полностью или один аспект полностью отсутствует); встречаются нарушения стилевого оформле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>ния речи или/и принятых в язы</w:t>
            </w:r>
            <w:r w:rsidR="00E03382">
              <w:rPr>
                <w:rFonts w:ascii="Times New Roman" w:hAnsi="Times New Roman" w:cs="Times New Roman"/>
                <w:sz w:val="24"/>
                <w:szCs w:val="24"/>
              </w:rPr>
              <w:t>ке норм вежли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>вости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D2" w:rsidRPr="00C702FE" w:rsidRDefault="000732D2" w:rsidP="000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>Высказывание не</w:t>
            </w:r>
            <w:r w:rsidR="00892842">
              <w:rPr>
                <w:rFonts w:ascii="Times New Roman" w:hAnsi="Times New Roman" w:cs="Times New Roman"/>
                <w:sz w:val="24"/>
                <w:szCs w:val="24"/>
              </w:rPr>
              <w:t xml:space="preserve"> всегда логично; име</w:t>
            </w:r>
            <w:r w:rsidR="00E03382">
              <w:rPr>
                <w:rFonts w:ascii="Times New Roman" w:hAnsi="Times New Roman" w:cs="Times New Roman"/>
                <w:sz w:val="24"/>
                <w:szCs w:val="24"/>
              </w:rPr>
              <w:t>ются недос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ки/ошибки </w:t>
            </w:r>
            <w:r w:rsidR="00892842">
              <w:rPr>
                <w:rFonts w:ascii="Times New Roman" w:hAnsi="Times New Roman" w:cs="Times New Roman"/>
                <w:sz w:val="24"/>
                <w:szCs w:val="24"/>
              </w:rPr>
              <w:t>в ис</w:t>
            </w:r>
            <w:r w:rsidR="00E03382">
              <w:rPr>
                <w:rFonts w:ascii="Times New Roman" w:hAnsi="Times New Roman" w:cs="Times New Roman"/>
                <w:sz w:val="24"/>
                <w:szCs w:val="24"/>
              </w:rPr>
              <w:t>пользовании средств логической связи, их вы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3382">
              <w:rPr>
                <w:rFonts w:ascii="Times New Roman" w:hAnsi="Times New Roman" w:cs="Times New Roman"/>
                <w:sz w:val="24"/>
                <w:szCs w:val="24"/>
              </w:rPr>
              <w:t>ор ограничен; де</w:t>
            </w:r>
            <w:r w:rsidR="00E0338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текста на аб</w:t>
            </w:r>
            <w:r w:rsidR="00E03382">
              <w:rPr>
                <w:rFonts w:ascii="Times New Roman" w:hAnsi="Times New Roman" w:cs="Times New Roman"/>
                <w:sz w:val="24"/>
                <w:szCs w:val="24"/>
              </w:rPr>
              <w:softHyphen/>
              <w:t>зацы нело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 w:rsidR="00E03382">
              <w:rPr>
                <w:rFonts w:ascii="Times New Roman" w:hAnsi="Times New Roman" w:cs="Times New Roman"/>
                <w:sz w:val="24"/>
                <w:szCs w:val="24"/>
              </w:rPr>
              <w:softHyphen/>
              <w:t>но/отсутствует; имеются отдель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>ные нарушения принятых норм оформления л</w:t>
            </w:r>
            <w:r w:rsidR="00E03382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>ного письма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D2" w:rsidRPr="00C702FE" w:rsidRDefault="000732D2" w:rsidP="000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>Имеются ле</w:t>
            </w:r>
            <w:r w:rsidR="00E03382">
              <w:rPr>
                <w:rFonts w:ascii="Times New Roman" w:hAnsi="Times New Roman" w:cs="Times New Roman"/>
                <w:sz w:val="24"/>
                <w:szCs w:val="24"/>
              </w:rPr>
              <w:t>ксические и грамматические ошибки, не затрудняющие понимание текста; име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>ются орфографические и пу</w:t>
            </w:r>
            <w:r w:rsidR="00E03382">
              <w:rPr>
                <w:rFonts w:ascii="Times New Roman" w:hAnsi="Times New Roman" w:cs="Times New Roman"/>
                <w:sz w:val="24"/>
                <w:szCs w:val="24"/>
              </w:rPr>
              <w:t>нктуационные ошиб</w:t>
            </w:r>
            <w:r w:rsidR="00E03382">
              <w:rPr>
                <w:rFonts w:ascii="Times New Roman" w:hAnsi="Times New Roman" w:cs="Times New Roman"/>
                <w:sz w:val="24"/>
                <w:szCs w:val="24"/>
              </w:rPr>
              <w:softHyphen/>
              <w:t>ки, не затруд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>няющие ком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softHyphen/>
              <w:t>мун</w:t>
            </w:r>
            <w:r w:rsidR="00E03382">
              <w:rPr>
                <w:rFonts w:ascii="Times New Roman" w:hAnsi="Times New Roman" w:cs="Times New Roman"/>
                <w:sz w:val="24"/>
                <w:szCs w:val="24"/>
              </w:rPr>
              <w:t>икации (допускается не более 4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 xml:space="preserve"> негрубых </w:t>
            </w:r>
            <w:r w:rsidR="00E03382">
              <w:rPr>
                <w:rFonts w:ascii="Times New Roman" w:hAnsi="Times New Roman" w:cs="Times New Roman"/>
                <w:sz w:val="24"/>
                <w:szCs w:val="24"/>
              </w:rPr>
              <w:br/>
              <w:t>лексико-грамматических оши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>бок или/и не б</w:t>
            </w:r>
            <w:r w:rsidR="00E03382">
              <w:rPr>
                <w:rFonts w:ascii="Times New Roman" w:hAnsi="Times New Roman" w:cs="Times New Roman"/>
                <w:sz w:val="24"/>
                <w:szCs w:val="24"/>
              </w:rPr>
              <w:t>олее 4 негрубых орфографических и пунктуационных оши</w:t>
            </w:r>
            <w:r w:rsidR="005E0C3B">
              <w:rPr>
                <w:rFonts w:ascii="Times New Roman" w:hAnsi="Times New Roman" w:cs="Times New Roman"/>
                <w:sz w:val="24"/>
                <w:szCs w:val="24"/>
              </w:rPr>
              <w:t>бок)</w:t>
            </w:r>
          </w:p>
        </w:tc>
      </w:tr>
      <w:tr w:rsidR="000732D2" w:rsidRPr="000732D2" w:rsidTr="000732D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D2" w:rsidRPr="00C702FE" w:rsidRDefault="000732D2" w:rsidP="000246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D2" w:rsidRPr="00C702FE" w:rsidRDefault="00E03382" w:rsidP="000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не выпол</w:t>
            </w:r>
            <w:r w:rsidR="000732D2" w:rsidRPr="00C70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нено: </w:t>
            </w:r>
            <w:r w:rsidR="000732D2" w:rsidRPr="00C702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одержание не отражает тех аспектов, которые указаны в задании или/и не соответствует требу</w:t>
            </w:r>
            <w:r w:rsidR="000732D2" w:rsidRPr="00C702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32D2" w:rsidRPr="00C702FE">
              <w:rPr>
                <w:rFonts w:ascii="Times New Roman" w:hAnsi="Times New Roman" w:cs="Times New Roman"/>
                <w:sz w:val="24"/>
                <w:szCs w:val="24"/>
              </w:rPr>
              <w:softHyphen/>
              <w:t>мому объёму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D2" w:rsidRPr="00C702FE" w:rsidRDefault="00E03382" w:rsidP="000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ло</w:t>
            </w:r>
            <w:r w:rsidR="000732D2" w:rsidRPr="00C702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E0C3B">
              <w:rPr>
                <w:rFonts w:ascii="Times New Roman" w:hAnsi="Times New Roman" w:cs="Times New Roman"/>
                <w:sz w:val="24"/>
                <w:szCs w:val="24"/>
              </w:rPr>
              <w:t xml:space="preserve">ика в построении высказывания; </w:t>
            </w:r>
            <w:r w:rsidR="000732D2" w:rsidRPr="00C702FE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 w:rsidR="005E0C3B">
              <w:rPr>
                <w:rFonts w:ascii="Times New Roman" w:hAnsi="Times New Roman" w:cs="Times New Roman"/>
                <w:sz w:val="24"/>
                <w:szCs w:val="24"/>
              </w:rPr>
              <w:t>ые нормы оформления лич</w:t>
            </w:r>
            <w:r w:rsidR="000732D2" w:rsidRPr="00C702FE">
              <w:rPr>
                <w:rFonts w:ascii="Times New Roman" w:hAnsi="Times New Roman" w:cs="Times New Roman"/>
                <w:sz w:val="24"/>
                <w:szCs w:val="24"/>
              </w:rPr>
              <w:t>ного письма не соблюдаются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D2" w:rsidRPr="00C702FE" w:rsidRDefault="000732D2" w:rsidP="0007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>Пониман</w:t>
            </w:r>
            <w:r w:rsidR="00892842">
              <w:rPr>
                <w:rFonts w:ascii="Times New Roman" w:hAnsi="Times New Roman" w:cs="Times New Roman"/>
                <w:sz w:val="24"/>
                <w:szCs w:val="24"/>
              </w:rPr>
              <w:t>ие текста за</w:t>
            </w:r>
            <w:r w:rsidR="005E0C3B">
              <w:rPr>
                <w:rFonts w:ascii="Times New Roman" w:hAnsi="Times New Roman" w:cs="Times New Roman"/>
                <w:sz w:val="24"/>
                <w:szCs w:val="24"/>
              </w:rPr>
              <w:t>труднено из-за множества лексико-грам</w:t>
            </w:r>
            <w:r w:rsidRPr="00C702FE">
              <w:rPr>
                <w:rFonts w:ascii="Times New Roman" w:hAnsi="Times New Roman" w:cs="Times New Roman"/>
                <w:sz w:val="24"/>
                <w:szCs w:val="24"/>
              </w:rPr>
              <w:t xml:space="preserve">матических ошибок </w:t>
            </w:r>
          </w:p>
        </w:tc>
      </w:tr>
    </w:tbl>
    <w:p w:rsidR="005E0C3B" w:rsidRDefault="005E0C3B" w:rsidP="000732D2">
      <w:pPr>
        <w:rPr>
          <w:rFonts w:ascii="Times New Roman" w:hAnsi="Times New Roman" w:cs="Times New Roman"/>
          <w:sz w:val="28"/>
          <w:szCs w:val="28"/>
        </w:rPr>
      </w:pPr>
    </w:p>
    <w:p w:rsidR="000732D2" w:rsidRPr="00C214EA" w:rsidRDefault="000732D2" w:rsidP="00C214EA">
      <w:pPr>
        <w:jc w:val="both"/>
        <w:rPr>
          <w:rFonts w:ascii="Times New Roman" w:hAnsi="Times New Roman" w:cs="Times New Roman"/>
          <w:sz w:val="24"/>
          <w:szCs w:val="24"/>
        </w:rPr>
      </w:pPr>
      <w:r w:rsidRPr="00C214EA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C214EA">
        <w:rPr>
          <w:rFonts w:ascii="Times New Roman" w:hAnsi="Times New Roman" w:cs="Times New Roman"/>
          <w:sz w:val="24"/>
          <w:szCs w:val="24"/>
        </w:rPr>
        <w:t xml:space="preserve"> При получении экзаменуемым 0 баллов по критерию «Решение коммуникативной задачи» всё задание оценивается в 0</w:t>
      </w:r>
      <w:r w:rsidR="005E0C3B" w:rsidRPr="00C214EA">
        <w:rPr>
          <w:rFonts w:ascii="Times New Roman" w:hAnsi="Times New Roman" w:cs="Times New Roman"/>
          <w:sz w:val="24"/>
          <w:szCs w:val="24"/>
        </w:rPr>
        <w:t xml:space="preserve"> </w:t>
      </w:r>
      <w:r w:rsidRPr="00C214EA">
        <w:rPr>
          <w:rFonts w:ascii="Times New Roman" w:hAnsi="Times New Roman" w:cs="Times New Roman"/>
          <w:sz w:val="24"/>
          <w:szCs w:val="24"/>
        </w:rPr>
        <w:t>баллов.</w:t>
      </w:r>
    </w:p>
    <w:p w:rsidR="006D4579" w:rsidRDefault="006D4579" w:rsidP="000246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79">
        <w:rPr>
          <w:rFonts w:ascii="Times New Roman" w:hAnsi="Times New Roman" w:cs="Times New Roman"/>
          <w:sz w:val="28"/>
          <w:szCs w:val="28"/>
        </w:rPr>
        <w:t xml:space="preserve">Требуемый объём для личного письма в задании </w:t>
      </w:r>
      <w:r w:rsidRPr="00C214EA">
        <w:rPr>
          <w:rFonts w:ascii="Times New Roman" w:hAnsi="Times New Roman" w:cs="Times New Roman"/>
          <w:sz w:val="28"/>
          <w:szCs w:val="28"/>
        </w:rPr>
        <w:t>39 – 100–140</w:t>
      </w:r>
      <w:r w:rsidRPr="005E0C3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6D4579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53C9">
        <w:rPr>
          <w:rFonts w:ascii="Times New Roman" w:hAnsi="Times New Roman" w:cs="Times New Roman"/>
          <w:sz w:val="28"/>
          <w:szCs w:val="28"/>
        </w:rPr>
        <w:t xml:space="preserve"> </w:t>
      </w:r>
      <w:r w:rsidR="00024697">
        <w:rPr>
          <w:rFonts w:ascii="Times New Roman" w:hAnsi="Times New Roman" w:cs="Times New Roman"/>
          <w:sz w:val="28"/>
          <w:szCs w:val="28"/>
        </w:rPr>
        <w:br/>
      </w:r>
      <w:r w:rsidR="000653C9" w:rsidRPr="000653C9">
        <w:rPr>
          <w:rFonts w:ascii="Times New Roman" w:hAnsi="Times New Roman" w:cs="Times New Roman"/>
          <w:sz w:val="28"/>
          <w:szCs w:val="28"/>
        </w:rPr>
        <w:t xml:space="preserve">Если в выполненном задании </w:t>
      </w:r>
      <w:r w:rsidR="000653C9" w:rsidRPr="005E0C3B">
        <w:rPr>
          <w:rFonts w:ascii="Times New Roman" w:hAnsi="Times New Roman" w:cs="Times New Roman"/>
          <w:sz w:val="28"/>
          <w:szCs w:val="28"/>
        </w:rPr>
        <w:t>39 менее 90 слов</w:t>
      </w:r>
      <w:r w:rsidR="000653C9" w:rsidRPr="000653C9">
        <w:rPr>
          <w:rFonts w:ascii="Times New Roman" w:hAnsi="Times New Roman" w:cs="Times New Roman"/>
          <w:sz w:val="28"/>
          <w:szCs w:val="28"/>
        </w:rPr>
        <w:t>, то задание проверке не подлежит и оценивается в 0 баллов</w:t>
      </w:r>
      <w:r w:rsidR="000653C9">
        <w:rPr>
          <w:rFonts w:ascii="Times New Roman" w:hAnsi="Times New Roman" w:cs="Times New Roman"/>
          <w:sz w:val="28"/>
          <w:szCs w:val="28"/>
        </w:rPr>
        <w:t>.</w:t>
      </w:r>
      <w:r w:rsidR="00BF3012">
        <w:rPr>
          <w:rFonts w:ascii="Times New Roman" w:hAnsi="Times New Roman" w:cs="Times New Roman"/>
          <w:sz w:val="28"/>
          <w:szCs w:val="28"/>
        </w:rPr>
        <w:t xml:space="preserve"> </w:t>
      </w:r>
      <w:r w:rsidR="00BF3012" w:rsidRPr="00BF3012">
        <w:rPr>
          <w:rFonts w:ascii="Times New Roman" w:hAnsi="Times New Roman" w:cs="Times New Roman"/>
          <w:sz w:val="28"/>
          <w:szCs w:val="28"/>
        </w:rPr>
        <w:t>При превышении объёма более чем на 10%, т.</w:t>
      </w:r>
      <w:r w:rsidR="005E0C3B">
        <w:rPr>
          <w:rFonts w:ascii="Times New Roman" w:hAnsi="Times New Roman" w:cs="Times New Roman"/>
          <w:sz w:val="28"/>
          <w:szCs w:val="28"/>
        </w:rPr>
        <w:t xml:space="preserve"> </w:t>
      </w:r>
      <w:r w:rsidR="00BF3012" w:rsidRPr="00BF3012">
        <w:rPr>
          <w:rFonts w:ascii="Times New Roman" w:hAnsi="Times New Roman" w:cs="Times New Roman"/>
          <w:sz w:val="28"/>
          <w:szCs w:val="28"/>
        </w:rPr>
        <w:t>е. если в выполненном задании 39 более 154 слов, проверке подлежит только та часть работы, которая соответствует требуемому объёму</w:t>
      </w:r>
      <w:r w:rsidR="00BF3012">
        <w:rPr>
          <w:rFonts w:ascii="Times New Roman" w:hAnsi="Times New Roman" w:cs="Times New Roman"/>
          <w:sz w:val="28"/>
          <w:szCs w:val="28"/>
        </w:rPr>
        <w:t xml:space="preserve">. </w:t>
      </w:r>
      <w:r w:rsidR="00892842">
        <w:rPr>
          <w:rFonts w:ascii="Times New Roman" w:hAnsi="Times New Roman" w:cs="Times New Roman"/>
          <w:sz w:val="28"/>
          <w:szCs w:val="28"/>
        </w:rPr>
        <w:br/>
      </w:r>
      <w:r w:rsidR="00BF3012" w:rsidRPr="00BF3012">
        <w:rPr>
          <w:rFonts w:ascii="Times New Roman" w:hAnsi="Times New Roman" w:cs="Times New Roman"/>
          <w:sz w:val="28"/>
          <w:szCs w:val="28"/>
        </w:rPr>
        <w:t>Таким образом, при проверке задания 39 от начала работы</w:t>
      </w:r>
      <w:r w:rsidR="005E0C3B">
        <w:rPr>
          <w:rFonts w:ascii="Times New Roman" w:hAnsi="Times New Roman" w:cs="Times New Roman"/>
          <w:sz w:val="28"/>
          <w:szCs w:val="28"/>
        </w:rPr>
        <w:t xml:space="preserve"> </w:t>
      </w:r>
      <w:r w:rsidR="005E0C3B" w:rsidRPr="00BF3012">
        <w:rPr>
          <w:rFonts w:ascii="Times New Roman" w:hAnsi="Times New Roman" w:cs="Times New Roman"/>
          <w:sz w:val="28"/>
          <w:szCs w:val="28"/>
        </w:rPr>
        <w:t>отсчитывается</w:t>
      </w:r>
      <w:r w:rsidR="00024697">
        <w:rPr>
          <w:rFonts w:ascii="Times New Roman" w:hAnsi="Times New Roman" w:cs="Times New Roman"/>
          <w:sz w:val="28"/>
          <w:szCs w:val="28"/>
        </w:rPr>
        <w:t xml:space="preserve"> 140 слов</w:t>
      </w:r>
      <w:r w:rsidR="00BF3012" w:rsidRPr="00BF3012">
        <w:rPr>
          <w:rFonts w:ascii="Times New Roman" w:hAnsi="Times New Roman" w:cs="Times New Roman"/>
          <w:sz w:val="28"/>
          <w:szCs w:val="28"/>
        </w:rPr>
        <w:t xml:space="preserve"> и оценивается только эта часть работы</w:t>
      </w:r>
      <w:r w:rsidR="00BF3012">
        <w:rPr>
          <w:rFonts w:ascii="Times New Roman" w:hAnsi="Times New Roman" w:cs="Times New Roman"/>
          <w:sz w:val="28"/>
          <w:szCs w:val="28"/>
        </w:rPr>
        <w:t>.</w:t>
      </w:r>
    </w:p>
    <w:p w:rsidR="001014EB" w:rsidRPr="001014EB" w:rsidRDefault="001014EB" w:rsidP="008928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EB">
        <w:rPr>
          <w:rFonts w:ascii="Times New Roman" w:hAnsi="Times New Roman" w:cs="Times New Roman"/>
          <w:sz w:val="28"/>
          <w:szCs w:val="28"/>
        </w:rPr>
        <w:t>При определении соответствия объёма представленной работы вышеуказанным требованиям счит</w:t>
      </w:r>
      <w:r w:rsidR="00024697">
        <w:rPr>
          <w:rFonts w:ascii="Times New Roman" w:hAnsi="Times New Roman" w:cs="Times New Roman"/>
          <w:sz w:val="28"/>
          <w:szCs w:val="28"/>
        </w:rPr>
        <w:t>аются все слова, с первого</w:t>
      </w:r>
      <w:r w:rsidRPr="001014EB">
        <w:rPr>
          <w:rFonts w:ascii="Times New Roman" w:hAnsi="Times New Roman" w:cs="Times New Roman"/>
          <w:sz w:val="28"/>
          <w:szCs w:val="28"/>
        </w:rPr>
        <w:t xml:space="preserve"> по последнее, включая вспомогательные глаголы, предлоги, артикли, частицы. </w:t>
      </w:r>
      <w:r w:rsidR="00892842">
        <w:rPr>
          <w:rFonts w:ascii="Times New Roman" w:hAnsi="Times New Roman" w:cs="Times New Roman"/>
          <w:sz w:val="28"/>
          <w:szCs w:val="28"/>
        </w:rPr>
        <w:br/>
      </w:r>
      <w:r w:rsidRPr="001014EB">
        <w:rPr>
          <w:rFonts w:ascii="Times New Roman" w:hAnsi="Times New Roman" w:cs="Times New Roman"/>
          <w:sz w:val="28"/>
          <w:szCs w:val="28"/>
        </w:rPr>
        <w:t>В личном письме адрес, дата, подпись также подлежат подсчёту. При этом:</w:t>
      </w:r>
    </w:p>
    <w:p w:rsidR="001014EB" w:rsidRPr="001014EB" w:rsidRDefault="001014EB" w:rsidP="00024697">
      <w:p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014EB">
        <w:rPr>
          <w:rFonts w:ascii="Times New Roman" w:hAnsi="Times New Roman" w:cs="Times New Roman"/>
          <w:sz w:val="28"/>
          <w:szCs w:val="28"/>
        </w:rPr>
        <w:t></w:t>
      </w:r>
      <w:r w:rsidRPr="001014EB">
        <w:rPr>
          <w:rFonts w:ascii="Times New Roman" w:hAnsi="Times New Roman" w:cs="Times New Roman"/>
          <w:sz w:val="28"/>
          <w:szCs w:val="28"/>
        </w:rPr>
        <w:tab/>
        <w:t>стяжённые (краткие) формы can't, didn't, isn't, I'm и т.</w:t>
      </w:r>
      <w:r w:rsidR="00024697">
        <w:rPr>
          <w:rFonts w:ascii="Times New Roman" w:hAnsi="Times New Roman" w:cs="Times New Roman"/>
          <w:sz w:val="28"/>
          <w:szCs w:val="28"/>
        </w:rPr>
        <w:t xml:space="preserve"> </w:t>
      </w:r>
      <w:r w:rsidRPr="001014EB">
        <w:rPr>
          <w:rFonts w:ascii="Times New Roman" w:hAnsi="Times New Roman" w:cs="Times New Roman"/>
          <w:sz w:val="28"/>
          <w:szCs w:val="28"/>
        </w:rPr>
        <w:t>п. считаются как одно слово;</w:t>
      </w:r>
    </w:p>
    <w:p w:rsidR="001014EB" w:rsidRPr="001014EB" w:rsidRDefault="001014EB" w:rsidP="00024697">
      <w:p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014EB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1014EB">
        <w:rPr>
          <w:rFonts w:ascii="Times New Roman" w:hAnsi="Times New Roman" w:cs="Times New Roman"/>
          <w:sz w:val="28"/>
          <w:szCs w:val="28"/>
        </w:rPr>
        <w:tab/>
        <w:t xml:space="preserve">числительные, выраженные цифрами, т.е. 1, 25, 2009, 126 204 и </w:t>
      </w:r>
      <w:r w:rsidR="00024697">
        <w:rPr>
          <w:rFonts w:ascii="Times New Roman" w:hAnsi="Times New Roman" w:cs="Times New Roman"/>
          <w:sz w:val="28"/>
          <w:szCs w:val="28"/>
        </w:rPr>
        <w:br/>
      </w:r>
      <w:r w:rsidRPr="001014EB">
        <w:rPr>
          <w:rFonts w:ascii="Times New Roman" w:hAnsi="Times New Roman" w:cs="Times New Roman"/>
          <w:sz w:val="28"/>
          <w:szCs w:val="28"/>
        </w:rPr>
        <w:t>т.</w:t>
      </w:r>
      <w:r w:rsidR="00024697">
        <w:rPr>
          <w:rFonts w:ascii="Times New Roman" w:hAnsi="Times New Roman" w:cs="Times New Roman"/>
          <w:sz w:val="28"/>
          <w:szCs w:val="28"/>
        </w:rPr>
        <w:t xml:space="preserve"> </w:t>
      </w:r>
      <w:r w:rsidRPr="001014EB">
        <w:rPr>
          <w:rFonts w:ascii="Times New Roman" w:hAnsi="Times New Roman" w:cs="Times New Roman"/>
          <w:sz w:val="28"/>
          <w:szCs w:val="28"/>
        </w:rPr>
        <w:t>п., считаются как одно слово;</w:t>
      </w:r>
    </w:p>
    <w:p w:rsidR="001014EB" w:rsidRPr="001014EB" w:rsidRDefault="001014EB" w:rsidP="00024697">
      <w:p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014EB">
        <w:rPr>
          <w:rFonts w:ascii="Times New Roman" w:hAnsi="Times New Roman" w:cs="Times New Roman"/>
          <w:sz w:val="28"/>
          <w:szCs w:val="28"/>
        </w:rPr>
        <w:t></w:t>
      </w:r>
      <w:r w:rsidRPr="001014EB">
        <w:rPr>
          <w:rFonts w:ascii="Times New Roman" w:hAnsi="Times New Roman" w:cs="Times New Roman"/>
          <w:sz w:val="28"/>
          <w:szCs w:val="28"/>
        </w:rPr>
        <w:tab/>
        <w:t>числительные, выраженные цифрами, вместе с условным обозначением процентов, т.</w:t>
      </w:r>
      <w:r w:rsidR="00024697">
        <w:rPr>
          <w:rFonts w:ascii="Times New Roman" w:hAnsi="Times New Roman" w:cs="Times New Roman"/>
          <w:sz w:val="28"/>
          <w:szCs w:val="28"/>
        </w:rPr>
        <w:t xml:space="preserve"> </w:t>
      </w:r>
      <w:r w:rsidRPr="001014EB">
        <w:rPr>
          <w:rFonts w:ascii="Times New Roman" w:hAnsi="Times New Roman" w:cs="Times New Roman"/>
          <w:sz w:val="28"/>
          <w:szCs w:val="28"/>
        </w:rPr>
        <w:t>е. 25%, 100% и т.</w:t>
      </w:r>
      <w:r w:rsidR="00024697">
        <w:rPr>
          <w:rFonts w:ascii="Times New Roman" w:hAnsi="Times New Roman" w:cs="Times New Roman"/>
          <w:sz w:val="28"/>
          <w:szCs w:val="28"/>
        </w:rPr>
        <w:t xml:space="preserve"> </w:t>
      </w:r>
      <w:r w:rsidRPr="001014EB">
        <w:rPr>
          <w:rFonts w:ascii="Times New Roman" w:hAnsi="Times New Roman" w:cs="Times New Roman"/>
          <w:sz w:val="28"/>
          <w:szCs w:val="28"/>
        </w:rPr>
        <w:t>п., считаются как одно слово;</w:t>
      </w:r>
    </w:p>
    <w:p w:rsidR="001014EB" w:rsidRPr="001014EB" w:rsidRDefault="001014EB" w:rsidP="00024697">
      <w:p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014EB">
        <w:rPr>
          <w:rFonts w:ascii="Times New Roman" w:hAnsi="Times New Roman" w:cs="Times New Roman"/>
          <w:sz w:val="28"/>
          <w:szCs w:val="28"/>
        </w:rPr>
        <w:t></w:t>
      </w:r>
      <w:r w:rsidRPr="001014EB">
        <w:rPr>
          <w:rFonts w:ascii="Times New Roman" w:hAnsi="Times New Roman" w:cs="Times New Roman"/>
          <w:sz w:val="28"/>
          <w:szCs w:val="28"/>
        </w:rPr>
        <w:tab/>
        <w:t xml:space="preserve">числительные, выраженные словами, считаются как слова; </w:t>
      </w:r>
    </w:p>
    <w:p w:rsidR="001014EB" w:rsidRPr="001014EB" w:rsidRDefault="001014EB" w:rsidP="00024697">
      <w:p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014EB">
        <w:rPr>
          <w:rFonts w:ascii="Times New Roman" w:hAnsi="Times New Roman" w:cs="Times New Roman"/>
          <w:sz w:val="28"/>
          <w:szCs w:val="28"/>
        </w:rPr>
        <w:t></w:t>
      </w:r>
      <w:r w:rsidRPr="001014EB">
        <w:rPr>
          <w:rFonts w:ascii="Times New Roman" w:hAnsi="Times New Roman" w:cs="Times New Roman"/>
          <w:sz w:val="28"/>
          <w:szCs w:val="28"/>
        </w:rPr>
        <w:tab/>
        <w:t xml:space="preserve">сложные слова, такие как good-looking, well-bred, </w:t>
      </w:r>
      <w:r w:rsidR="00024697">
        <w:rPr>
          <w:rFonts w:ascii="Times New Roman" w:hAnsi="Times New Roman" w:cs="Times New Roman"/>
          <w:sz w:val="28"/>
          <w:szCs w:val="28"/>
        </w:rPr>
        <w:br/>
      </w:r>
      <w:r w:rsidRPr="001014EB">
        <w:rPr>
          <w:rFonts w:ascii="Times New Roman" w:hAnsi="Times New Roman" w:cs="Times New Roman"/>
          <w:sz w:val="28"/>
          <w:szCs w:val="28"/>
        </w:rPr>
        <w:t>English-speaking, twenty-five, считаются как одно слово;</w:t>
      </w:r>
    </w:p>
    <w:p w:rsidR="001014EB" w:rsidRPr="006D4579" w:rsidRDefault="001014EB" w:rsidP="00024697">
      <w:p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014EB">
        <w:rPr>
          <w:rFonts w:ascii="Times New Roman" w:hAnsi="Times New Roman" w:cs="Times New Roman"/>
          <w:sz w:val="28"/>
          <w:szCs w:val="28"/>
        </w:rPr>
        <w:t></w:t>
      </w:r>
      <w:r w:rsidRPr="001014EB">
        <w:rPr>
          <w:rFonts w:ascii="Times New Roman" w:hAnsi="Times New Roman" w:cs="Times New Roman"/>
          <w:sz w:val="28"/>
          <w:szCs w:val="28"/>
        </w:rPr>
        <w:tab/>
        <w:t>сокращения, например</w:t>
      </w:r>
      <w:r w:rsidR="00024697">
        <w:rPr>
          <w:rFonts w:ascii="Times New Roman" w:hAnsi="Times New Roman" w:cs="Times New Roman"/>
          <w:sz w:val="28"/>
          <w:szCs w:val="28"/>
        </w:rPr>
        <w:t>,</w:t>
      </w:r>
      <w:r w:rsidRPr="001014EB">
        <w:rPr>
          <w:rFonts w:ascii="Times New Roman" w:hAnsi="Times New Roman" w:cs="Times New Roman"/>
          <w:sz w:val="28"/>
          <w:szCs w:val="28"/>
        </w:rPr>
        <w:t xml:space="preserve"> USA, e-mail, TV, CD-</w:t>
      </w:r>
      <w:r w:rsidR="00FF1C32" w:rsidRPr="00FF1C32">
        <w:rPr>
          <w:rFonts w:ascii="Times New Roman" w:hAnsi="Times New Roman" w:cs="Times New Roman"/>
          <w:sz w:val="28"/>
          <w:szCs w:val="28"/>
        </w:rPr>
        <w:t>ROM</w:t>
      </w:r>
      <w:r w:rsidRPr="001014EB">
        <w:rPr>
          <w:rFonts w:ascii="Times New Roman" w:hAnsi="Times New Roman" w:cs="Times New Roman"/>
          <w:sz w:val="28"/>
          <w:szCs w:val="28"/>
        </w:rPr>
        <w:t>, считаются как одно слово.</w:t>
      </w:r>
    </w:p>
    <w:p w:rsidR="000732D2" w:rsidRDefault="000732D2" w:rsidP="005E0C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732D2" w:rsidRDefault="000732D2" w:rsidP="005E0C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12357" w:rsidRPr="00A65EFB" w:rsidRDefault="00712357" w:rsidP="005E0C3B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12357" w:rsidRPr="00A6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2F2" w:rsidRDefault="004C42F2" w:rsidP="00892842">
      <w:pPr>
        <w:spacing w:after="0" w:line="240" w:lineRule="auto"/>
      </w:pPr>
      <w:r>
        <w:separator/>
      </w:r>
    </w:p>
  </w:endnote>
  <w:endnote w:type="continuationSeparator" w:id="0">
    <w:p w:rsidR="004C42F2" w:rsidRDefault="004C42F2" w:rsidP="0089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2F2" w:rsidRDefault="004C42F2" w:rsidP="00892842">
      <w:pPr>
        <w:spacing w:after="0" w:line="240" w:lineRule="auto"/>
      </w:pPr>
      <w:r>
        <w:separator/>
      </w:r>
    </w:p>
  </w:footnote>
  <w:footnote w:type="continuationSeparator" w:id="0">
    <w:p w:rsidR="004C42F2" w:rsidRDefault="004C42F2" w:rsidP="00892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E7"/>
    <w:rsid w:val="00024697"/>
    <w:rsid w:val="000653C9"/>
    <w:rsid w:val="000732D2"/>
    <w:rsid w:val="000F71CB"/>
    <w:rsid w:val="001014EB"/>
    <w:rsid w:val="00134D4F"/>
    <w:rsid w:val="001C2868"/>
    <w:rsid w:val="00344878"/>
    <w:rsid w:val="004C42F2"/>
    <w:rsid w:val="004F2610"/>
    <w:rsid w:val="005C48E7"/>
    <w:rsid w:val="005E0C3B"/>
    <w:rsid w:val="006D4579"/>
    <w:rsid w:val="00712357"/>
    <w:rsid w:val="00892842"/>
    <w:rsid w:val="009A1932"/>
    <w:rsid w:val="009E6826"/>
    <w:rsid w:val="00A65EFB"/>
    <w:rsid w:val="00BF3012"/>
    <w:rsid w:val="00C214EA"/>
    <w:rsid w:val="00C702FE"/>
    <w:rsid w:val="00CB1A44"/>
    <w:rsid w:val="00D05213"/>
    <w:rsid w:val="00E03382"/>
    <w:rsid w:val="00E40898"/>
    <w:rsid w:val="00E7218B"/>
    <w:rsid w:val="00EC25FF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E4F96-2CA3-4BC2-BD77-599CF091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9284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284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928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C9333-FFDC-4F74-92E7-B8E93B68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Игоревич Самко</dc:creator>
  <cp:keywords/>
  <dc:description/>
  <cp:lastModifiedBy>Меденцова Елена Петровна</cp:lastModifiedBy>
  <cp:revision>2</cp:revision>
  <dcterms:created xsi:type="dcterms:W3CDTF">2021-08-10T15:59:00Z</dcterms:created>
  <dcterms:modified xsi:type="dcterms:W3CDTF">2021-08-10T15:59:00Z</dcterms:modified>
</cp:coreProperties>
</file>